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8F" w:rsidRPr="00A7788F" w:rsidRDefault="00A7788F" w:rsidP="00A7788F">
      <w:pPr>
        <w:spacing w:line="480" w:lineRule="auto"/>
        <w:jc w:val="center"/>
        <w:rPr>
          <w:rFonts w:ascii="Katsoulidis" w:hAnsi="Katsoulidis"/>
          <w:b/>
          <w:sz w:val="24"/>
        </w:rPr>
      </w:pPr>
      <w:r w:rsidRPr="00A7788F">
        <w:rPr>
          <w:rFonts w:ascii="Katsoulidis" w:hAnsi="Katsoulidis"/>
          <w:b/>
          <w:sz w:val="24"/>
        </w:rPr>
        <w:t>Ομότιμη Καθηγήτρια Αρχαίας Ιστορίας του Ε.Κ.Π.Α</w:t>
      </w:r>
    </w:p>
    <w:p w:rsidR="00A7788F" w:rsidRPr="00A7788F" w:rsidRDefault="00A7788F" w:rsidP="00A7788F">
      <w:pPr>
        <w:spacing w:line="480" w:lineRule="auto"/>
        <w:jc w:val="center"/>
        <w:rPr>
          <w:rFonts w:ascii="Katsoulidis" w:hAnsi="Katsoulidis"/>
          <w:b/>
          <w:sz w:val="24"/>
        </w:rPr>
      </w:pPr>
      <w:r w:rsidRPr="00A7788F">
        <w:rPr>
          <w:rFonts w:ascii="Katsoulidis" w:hAnsi="Katsoulidis"/>
          <w:b/>
          <w:sz w:val="24"/>
        </w:rPr>
        <w:t xml:space="preserve">Άννα </w:t>
      </w:r>
      <w:proofErr w:type="spellStart"/>
      <w:r w:rsidRPr="00A7788F">
        <w:rPr>
          <w:rFonts w:ascii="Katsoulidis" w:hAnsi="Katsoulidis"/>
          <w:b/>
          <w:sz w:val="24"/>
        </w:rPr>
        <w:t>Ραμού</w:t>
      </w:r>
      <w:proofErr w:type="spellEnd"/>
      <w:r w:rsidRPr="00A7788F">
        <w:rPr>
          <w:rFonts w:ascii="Katsoulidis" w:hAnsi="Katsoulidis"/>
          <w:b/>
          <w:sz w:val="24"/>
        </w:rPr>
        <w:t xml:space="preserve"> - </w:t>
      </w:r>
      <w:proofErr w:type="spellStart"/>
      <w:r w:rsidRPr="00A7788F">
        <w:rPr>
          <w:rFonts w:ascii="Katsoulidis" w:hAnsi="Katsoulidis"/>
          <w:b/>
          <w:sz w:val="24"/>
        </w:rPr>
        <w:t>Χαψιάδη</w:t>
      </w:r>
      <w:proofErr w:type="spellEnd"/>
    </w:p>
    <w:p w:rsidR="00A7788F" w:rsidRDefault="00A7788F" w:rsidP="00A7788F">
      <w:pPr>
        <w:spacing w:line="480" w:lineRule="auto"/>
        <w:jc w:val="both"/>
        <w:rPr>
          <w:rFonts w:ascii="Katsoulidis" w:hAnsi="Katsoulidis"/>
          <w:sz w:val="24"/>
        </w:rPr>
      </w:pPr>
    </w:p>
    <w:p w:rsidR="00F52818" w:rsidRPr="00A7788F" w:rsidRDefault="00A7788F" w:rsidP="00A7788F">
      <w:pPr>
        <w:spacing w:line="480" w:lineRule="auto"/>
        <w:jc w:val="both"/>
        <w:rPr>
          <w:rFonts w:ascii="Katsoulidis" w:hAnsi="Katsoulidis"/>
          <w:sz w:val="24"/>
        </w:rPr>
      </w:pPr>
      <w:r w:rsidRPr="00A7788F">
        <w:rPr>
          <w:rFonts w:ascii="Katsoulidis" w:hAnsi="Katsoulidis"/>
          <w:sz w:val="24"/>
        </w:rPr>
        <w:t xml:space="preserve">Η </w:t>
      </w:r>
      <w:r>
        <w:rPr>
          <w:rFonts w:ascii="Katsoulidis" w:hAnsi="Katsoulidis"/>
          <w:sz w:val="24"/>
        </w:rPr>
        <w:t xml:space="preserve">Ομότιμη </w:t>
      </w:r>
      <w:bookmarkStart w:id="0" w:name="_GoBack"/>
      <w:bookmarkEnd w:id="0"/>
      <w:r w:rsidRPr="00A7788F">
        <w:rPr>
          <w:rFonts w:ascii="Katsoulidis" w:hAnsi="Katsoulidis"/>
          <w:sz w:val="24"/>
        </w:rPr>
        <w:t xml:space="preserve">καθηγήτρια Αρχαίας Ιστορίας κ. </w:t>
      </w:r>
      <w:r w:rsidRPr="00A7788F">
        <w:rPr>
          <w:rFonts w:ascii="Katsoulidis" w:hAnsi="Katsoulidis"/>
          <w:b/>
          <w:bCs/>
          <w:sz w:val="24"/>
        </w:rPr>
        <w:t xml:space="preserve">Άννα </w:t>
      </w:r>
      <w:proofErr w:type="spellStart"/>
      <w:r w:rsidRPr="00A7788F">
        <w:rPr>
          <w:rFonts w:ascii="Katsoulidis" w:hAnsi="Katsoulidis"/>
          <w:b/>
          <w:bCs/>
          <w:sz w:val="24"/>
        </w:rPr>
        <w:t>Ραμού-Χαψιάδη</w:t>
      </w:r>
      <w:proofErr w:type="spellEnd"/>
      <w:r w:rsidRPr="00A7788F">
        <w:rPr>
          <w:rFonts w:ascii="Katsoulidis" w:hAnsi="Katsoulidis"/>
          <w:sz w:val="24"/>
        </w:rPr>
        <w:t xml:space="preserve"> ολοκλήρωσε τις εγκύκλιες σπουδές της στην Αλεξάνδρεια της Αιγύπτου. Είναι πτυχιούχος του Τμήματος Ιστορίας και Αρχαιολογίας της Φιλοσοφικής Σχολής του Πανεπιστημίου Αθηνών. Μεταπτυχιακές σπουδές πραγματοποίησε στο Πανεπιστήμιο της </w:t>
      </w:r>
      <w:proofErr w:type="spellStart"/>
      <w:r w:rsidRPr="00A7788F">
        <w:rPr>
          <w:rFonts w:ascii="Katsoulidis" w:hAnsi="Katsoulidis"/>
          <w:sz w:val="24"/>
        </w:rPr>
        <w:t>Oξφόρδης</w:t>
      </w:r>
      <w:proofErr w:type="spellEnd"/>
      <w:r w:rsidRPr="00A7788F">
        <w:rPr>
          <w:rFonts w:ascii="Katsoulidis" w:hAnsi="Katsoulidis"/>
          <w:sz w:val="24"/>
        </w:rPr>
        <w:t xml:space="preserve"> ενώ το διδακτορικό της το έλαβε από το Τμήμα Ιστορίας και Αρχαιολογίας του Πανεπιστημίου Αθηνών (1969). Έχει διατελέσει Διευθύντρια Μεταπτυχιακών Σπουδών του Τμήματος Ιστορίας και Αρχαιολογίας (1994-1999), Διευθύντρια του Τομέα Ιστορίας (1989-1991, 2001- ) και Ιδρυτικό μέλος του Διεθνούς Ινστιτούτου Αρχαίας Ελληνικής Ιστορίας με την επωνυμία "</w:t>
      </w:r>
      <w:proofErr w:type="spellStart"/>
      <w:r w:rsidRPr="00A7788F">
        <w:rPr>
          <w:rFonts w:ascii="Katsoulidis" w:hAnsi="Katsoulidis"/>
          <w:sz w:val="24"/>
        </w:rPr>
        <w:t>Σωσίπολις</w:t>
      </w:r>
      <w:proofErr w:type="spellEnd"/>
      <w:r w:rsidRPr="00A7788F">
        <w:rPr>
          <w:rFonts w:ascii="Katsoulidis" w:hAnsi="Katsoulidis"/>
          <w:sz w:val="24"/>
        </w:rPr>
        <w:t>".</w:t>
      </w:r>
    </w:p>
    <w:sectPr w:rsidR="00F52818" w:rsidRPr="00A778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8F"/>
    <w:rsid w:val="00A7788F"/>
    <w:rsid w:val="00F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BD13E-6D3A-4533-AAE7-F3674A03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Yannis</cp:lastModifiedBy>
  <cp:revision>1</cp:revision>
  <dcterms:created xsi:type="dcterms:W3CDTF">2018-02-22T11:03:00Z</dcterms:created>
  <dcterms:modified xsi:type="dcterms:W3CDTF">2018-02-22T11:05:00Z</dcterms:modified>
</cp:coreProperties>
</file>