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insideH w:val="single" w:sz="4" w:space="0" w:color="auto"/>
        </w:tblBorders>
        <w:tblLook w:val="01E0" w:firstRow="1" w:lastRow="1" w:firstColumn="1" w:lastColumn="1" w:noHBand="0" w:noVBand="0"/>
      </w:tblPr>
      <w:tblGrid>
        <w:gridCol w:w="1203"/>
        <w:gridCol w:w="2879"/>
        <w:gridCol w:w="1378"/>
      </w:tblGrid>
      <w:tr w:rsidR="00651F17" w:rsidTr="00EA621E">
        <w:trPr>
          <w:trHeight w:val="928"/>
        </w:trPr>
        <w:tc>
          <w:tcPr>
            <w:tcW w:w="1203" w:type="dxa"/>
          </w:tcPr>
          <w:p w:rsidR="00651F17" w:rsidRPr="00F70C8E" w:rsidRDefault="00651F17" w:rsidP="00EA621E">
            <w:pPr>
              <w:jc w:val="center"/>
              <w:rPr>
                <w:rFonts w:ascii="Times New Roman" w:hAnsi="Times New Roman"/>
              </w:rPr>
            </w:pPr>
            <w:bookmarkStart w:id="0" w:name="_GoBack"/>
            <w:bookmarkEnd w:id="0"/>
          </w:p>
        </w:tc>
        <w:tc>
          <w:tcPr>
            <w:tcW w:w="2879" w:type="dxa"/>
          </w:tcPr>
          <w:p w:rsidR="00651F17" w:rsidRPr="00F70C8E" w:rsidRDefault="00651F17" w:rsidP="00EA621E">
            <w:pPr>
              <w:jc w:val="center"/>
              <w:rPr>
                <w:rFonts w:ascii="Times New Roman" w:hAnsi="Times New Roman"/>
              </w:rPr>
            </w:pPr>
          </w:p>
        </w:tc>
        <w:tc>
          <w:tcPr>
            <w:tcW w:w="1378" w:type="dxa"/>
          </w:tcPr>
          <w:p w:rsidR="00651F17" w:rsidRPr="00F70C8E" w:rsidRDefault="00651F17" w:rsidP="00EA621E">
            <w:pPr>
              <w:jc w:val="center"/>
              <w:rPr>
                <w:rFonts w:ascii="Times New Roman" w:hAnsi="Times New Roman"/>
              </w:rPr>
            </w:pPr>
          </w:p>
        </w:tc>
      </w:tr>
    </w:tbl>
    <w:p w:rsidR="00A06618" w:rsidRDefault="00A06618" w:rsidP="00A06618">
      <w:pPr>
        <w:tabs>
          <w:tab w:val="left" w:pos="4395"/>
          <w:tab w:val="left" w:pos="4820"/>
        </w:tabs>
        <w:spacing w:after="0" w:line="240" w:lineRule="auto"/>
        <w:rPr>
          <w:rFonts w:ascii="Katsoulidis" w:hAnsi="Katsoulidis"/>
          <w:b/>
          <w:spacing w:val="20"/>
          <w:sz w:val="18"/>
          <w:szCs w:val="18"/>
          <w:lang w:val="en-US"/>
        </w:rPr>
      </w:pPr>
    </w:p>
    <w:tbl>
      <w:tblPr>
        <w:tblpPr w:leftFromText="180" w:rightFromText="180" w:vertAnchor="text" w:tblpX="-743" w:tblpY="1"/>
        <w:tblOverlap w:val="never"/>
        <w:tblW w:w="10267" w:type="dxa"/>
        <w:tblLayout w:type="fixed"/>
        <w:tblLook w:val="01E0" w:firstRow="1" w:lastRow="1" w:firstColumn="1" w:lastColumn="1" w:noHBand="0" w:noVBand="0"/>
      </w:tblPr>
      <w:tblGrid>
        <w:gridCol w:w="1188"/>
        <w:gridCol w:w="5724"/>
        <w:gridCol w:w="3355"/>
      </w:tblGrid>
      <w:tr w:rsidR="00EA621E" w:rsidRPr="00D64C11" w:rsidTr="00EA621E">
        <w:trPr>
          <w:trHeight w:val="1422"/>
        </w:trPr>
        <w:tc>
          <w:tcPr>
            <w:tcW w:w="1188" w:type="dxa"/>
            <w:hideMark/>
          </w:tcPr>
          <w:p w:rsidR="00EA621E" w:rsidRDefault="005854AC" w:rsidP="00EA621E">
            <w:pPr>
              <w:pStyle w:val="Title"/>
              <w:ind w:right="-91"/>
              <w:jc w:val="both"/>
              <w:rPr>
                <w:b w:val="0"/>
                <w:spacing w:val="8"/>
              </w:rPr>
            </w:pPr>
            <w:r>
              <w:rPr>
                <w:noProof/>
              </w:rPr>
              <w:drawing>
                <wp:anchor distT="0" distB="0" distL="114300" distR="114300" simplePos="0" relativeHeight="251657728" behindDoc="1" locked="0" layoutInCell="1" allowOverlap="1">
                  <wp:simplePos x="0" y="0"/>
                  <wp:positionH relativeFrom="column">
                    <wp:posOffset>-60960</wp:posOffset>
                  </wp:positionH>
                  <wp:positionV relativeFrom="paragraph">
                    <wp:posOffset>635</wp:posOffset>
                  </wp:positionV>
                  <wp:extent cx="626110" cy="899795"/>
                  <wp:effectExtent l="19050" t="0" r="2540" b="0"/>
                  <wp:wrapNone/>
                  <wp:docPr id="10" name="Εικόνα 10"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UOA_COL_bw"/>
                          <pic:cNvPicPr>
                            <a:picLocks noChangeAspect="1" noChangeArrowheads="1"/>
                          </pic:cNvPicPr>
                        </pic:nvPicPr>
                        <pic:blipFill>
                          <a:blip r:embed="rId5" cstate="print"/>
                          <a:srcRect l="8240" t="6374" r="13734" b="6374"/>
                          <a:stretch>
                            <a:fillRect/>
                          </a:stretch>
                        </pic:blipFill>
                        <pic:spPr bwMode="auto">
                          <a:xfrm>
                            <a:off x="0" y="0"/>
                            <a:ext cx="626110" cy="899795"/>
                          </a:xfrm>
                          <a:prstGeom prst="rect">
                            <a:avLst/>
                          </a:prstGeom>
                          <a:noFill/>
                        </pic:spPr>
                      </pic:pic>
                    </a:graphicData>
                  </a:graphic>
                </wp:anchor>
              </w:drawing>
            </w:r>
          </w:p>
        </w:tc>
        <w:tc>
          <w:tcPr>
            <w:tcW w:w="5724" w:type="dxa"/>
          </w:tcPr>
          <w:p w:rsidR="00EA621E" w:rsidRDefault="00EA621E" w:rsidP="00EA621E">
            <w:pPr>
              <w:pStyle w:val="Title"/>
              <w:spacing w:after="80"/>
              <w:ind w:right="-91"/>
              <w:jc w:val="left"/>
              <w:rPr>
                <w:rFonts w:ascii="Katsoulidis" w:hAnsi="Katsoulidis"/>
                <w:b w:val="0"/>
                <w:spacing w:val="8"/>
                <w:sz w:val="22"/>
              </w:rPr>
            </w:pPr>
            <w:r>
              <w:rPr>
                <w:rFonts w:ascii="Katsoulidis" w:hAnsi="Katsoulidis"/>
                <w:b w:val="0"/>
                <w:spacing w:val="8"/>
                <w:sz w:val="22"/>
              </w:rPr>
              <w:t>ΕΛΛΗΝΙΚΗ ΔΗΜΟΚΡΑΤΙΑ</w:t>
            </w:r>
          </w:p>
          <w:p w:rsidR="00EA621E" w:rsidRDefault="00EA621E" w:rsidP="00EA621E">
            <w:pPr>
              <w:pStyle w:val="Caption"/>
              <w:ind w:right="-91"/>
              <w:jc w:val="left"/>
              <w:rPr>
                <w:rFonts w:ascii="Katsoulidis" w:hAnsi="Katsoulidis"/>
                <w:color w:val="000000"/>
                <w:sz w:val="32"/>
              </w:rPr>
            </w:pPr>
            <w:proofErr w:type="spellStart"/>
            <w:r w:rsidRPr="006A08A3">
              <w:rPr>
                <w:rFonts w:ascii="Katsoulidis" w:hAnsi="Katsoulidis"/>
                <w:color w:val="000000"/>
                <w:sz w:val="32"/>
              </w:rPr>
              <w:t>Εθνικόν</w:t>
            </w:r>
            <w:proofErr w:type="spellEnd"/>
            <w:r w:rsidRPr="006A08A3">
              <w:rPr>
                <w:rFonts w:ascii="Katsoulidis" w:hAnsi="Katsoulidis"/>
                <w:color w:val="000000"/>
                <w:sz w:val="32"/>
              </w:rPr>
              <w:t xml:space="preserve"> και </w:t>
            </w:r>
            <w:proofErr w:type="spellStart"/>
            <w:r w:rsidRPr="006A08A3">
              <w:rPr>
                <w:rFonts w:ascii="Katsoulidis" w:hAnsi="Katsoulidis"/>
                <w:color w:val="000000"/>
                <w:sz w:val="32"/>
              </w:rPr>
              <w:t>Καποδιστριακόν</w:t>
            </w:r>
            <w:proofErr w:type="spellEnd"/>
          </w:p>
          <w:p w:rsidR="00EA621E" w:rsidRPr="00682FF4" w:rsidRDefault="00EA621E" w:rsidP="00EA621E">
            <w:pPr>
              <w:pStyle w:val="Caption"/>
              <w:ind w:right="-91"/>
              <w:jc w:val="left"/>
              <w:rPr>
                <w:rFonts w:ascii="Katsoulidis" w:hAnsi="Katsoulidis"/>
                <w:bCs w:val="0"/>
                <w:i/>
                <w:color w:val="000000"/>
                <w:sz w:val="32"/>
              </w:rPr>
            </w:pPr>
            <w:proofErr w:type="spellStart"/>
            <w:r w:rsidRPr="00682FF4">
              <w:rPr>
                <w:rFonts w:ascii="Katsoulidis" w:hAnsi="Katsoulidis"/>
                <w:color w:val="000000"/>
                <w:sz w:val="32"/>
              </w:rPr>
              <w:t>Πανεπιστήμιον</w:t>
            </w:r>
            <w:proofErr w:type="spellEnd"/>
            <w:r w:rsidRPr="00682FF4">
              <w:rPr>
                <w:rFonts w:ascii="Katsoulidis" w:hAnsi="Katsoulidis"/>
                <w:color w:val="000000"/>
                <w:sz w:val="32"/>
              </w:rPr>
              <w:t xml:space="preserve"> Αθηνών</w:t>
            </w:r>
          </w:p>
        </w:tc>
        <w:tc>
          <w:tcPr>
            <w:tcW w:w="3355" w:type="dxa"/>
          </w:tcPr>
          <w:p w:rsidR="00EA621E" w:rsidRPr="00D64C11" w:rsidRDefault="00EA621E" w:rsidP="00EA621E">
            <w:pPr>
              <w:jc w:val="both"/>
            </w:pPr>
          </w:p>
        </w:tc>
      </w:tr>
      <w:tr w:rsidR="00EA621E" w:rsidRPr="00D64C11" w:rsidTr="00EA621E">
        <w:trPr>
          <w:trHeight w:val="424"/>
        </w:trPr>
        <w:tc>
          <w:tcPr>
            <w:tcW w:w="1188" w:type="dxa"/>
          </w:tcPr>
          <w:p w:rsidR="00EA621E" w:rsidRPr="00D64C11" w:rsidRDefault="00EA621E" w:rsidP="00EA621E">
            <w:pPr>
              <w:jc w:val="both"/>
              <w:rPr>
                <w:rFonts w:ascii="Katsoulidis Bold" w:hAnsi="Katsoulidis Bold"/>
                <w:w w:val="95"/>
                <w:sz w:val="20"/>
              </w:rPr>
            </w:pPr>
          </w:p>
        </w:tc>
        <w:tc>
          <w:tcPr>
            <w:tcW w:w="5724" w:type="dxa"/>
            <w:vAlign w:val="center"/>
            <w:hideMark/>
          </w:tcPr>
          <w:p w:rsidR="00EA621E" w:rsidRPr="002455C1" w:rsidRDefault="00EA621E" w:rsidP="00EA621E">
            <w:pPr>
              <w:rPr>
                <w:rFonts w:ascii="Katsoulidis" w:hAnsi="Katsoulidis"/>
              </w:rPr>
            </w:pPr>
          </w:p>
        </w:tc>
        <w:tc>
          <w:tcPr>
            <w:tcW w:w="3355" w:type="dxa"/>
          </w:tcPr>
          <w:p w:rsidR="00EA621E" w:rsidRPr="00D64C11" w:rsidRDefault="00EA621E" w:rsidP="00EA621E">
            <w:pPr>
              <w:jc w:val="both"/>
              <w:rPr>
                <w:sz w:val="20"/>
              </w:rPr>
            </w:pPr>
          </w:p>
        </w:tc>
      </w:tr>
    </w:tbl>
    <w:p w:rsidR="00A06618" w:rsidRPr="00EA621E" w:rsidRDefault="00A06618" w:rsidP="00A06618">
      <w:pPr>
        <w:tabs>
          <w:tab w:val="left" w:pos="4395"/>
          <w:tab w:val="left" w:pos="4820"/>
        </w:tabs>
        <w:spacing w:after="0" w:line="240" w:lineRule="auto"/>
        <w:rPr>
          <w:rFonts w:ascii="Katsoulidis" w:hAnsi="Katsoulidis"/>
          <w:b/>
          <w:spacing w:val="20"/>
          <w:sz w:val="18"/>
          <w:szCs w:val="18"/>
        </w:rPr>
      </w:pPr>
    </w:p>
    <w:p w:rsidR="003015AE" w:rsidRDefault="00612943" w:rsidP="00A06618">
      <w:pPr>
        <w:tabs>
          <w:tab w:val="left" w:pos="4395"/>
          <w:tab w:val="left" w:pos="4820"/>
        </w:tabs>
        <w:spacing w:after="0" w:line="240" w:lineRule="auto"/>
        <w:rPr>
          <w:rFonts w:ascii="Katsoulidis" w:hAnsi="Katsoulidis"/>
          <w:b/>
          <w:spacing w:val="20"/>
          <w:sz w:val="18"/>
          <w:szCs w:val="18"/>
        </w:rPr>
      </w:pPr>
      <w:r>
        <w:rPr>
          <w:rFonts w:ascii="Katsoulidis" w:hAnsi="Katsoulidis"/>
          <w:b/>
          <w:spacing w:val="20"/>
          <w:sz w:val="18"/>
          <w:szCs w:val="18"/>
        </w:rPr>
        <w:tab/>
      </w:r>
      <w:r>
        <w:rPr>
          <w:rFonts w:ascii="Katsoulidis" w:hAnsi="Katsoulidis"/>
          <w:b/>
          <w:spacing w:val="20"/>
          <w:sz w:val="18"/>
          <w:szCs w:val="18"/>
        </w:rPr>
        <w:tab/>
      </w:r>
    </w:p>
    <w:p w:rsidR="003775BF" w:rsidRPr="00EA621E" w:rsidRDefault="003775BF" w:rsidP="003775BF">
      <w:pPr>
        <w:tabs>
          <w:tab w:val="left" w:pos="4395"/>
        </w:tabs>
        <w:spacing w:after="0" w:line="240" w:lineRule="auto"/>
        <w:rPr>
          <w:rFonts w:ascii="Katsoulidis" w:hAnsi="Katsoulidis"/>
          <w:b/>
          <w:spacing w:val="20"/>
          <w:sz w:val="18"/>
          <w:szCs w:val="18"/>
        </w:rPr>
      </w:pPr>
    </w:p>
    <w:p w:rsidR="003015AE" w:rsidRPr="005554D7" w:rsidRDefault="003015AE" w:rsidP="00C462BF">
      <w:pPr>
        <w:spacing w:after="0"/>
        <w:jc w:val="center"/>
        <w:rPr>
          <w:rFonts w:ascii="Times New Roman" w:hAnsi="Times New Roman"/>
          <w:sz w:val="16"/>
          <w:szCs w:val="16"/>
        </w:rPr>
      </w:pPr>
    </w:p>
    <w:p w:rsidR="003015AE" w:rsidRPr="00B922E2" w:rsidRDefault="00F70C8E" w:rsidP="007670EE">
      <w:pPr>
        <w:spacing w:after="0"/>
        <w:jc w:val="center"/>
        <w:rPr>
          <w:rFonts w:ascii="Times New Roman" w:hAnsi="Times New Roman"/>
          <w:sz w:val="28"/>
          <w:szCs w:val="28"/>
        </w:rPr>
      </w:pPr>
      <w:r>
        <w:rPr>
          <w:rFonts w:ascii="Times New Roman" w:hAnsi="Times New Roman"/>
          <w:sz w:val="28"/>
          <w:szCs w:val="28"/>
        </w:rPr>
        <w:t>ΑΝΑΛΥΤΙΚΗ Ε</w:t>
      </w:r>
      <w:r w:rsidR="007670EE" w:rsidRPr="00B922E2">
        <w:rPr>
          <w:rFonts w:ascii="Times New Roman" w:hAnsi="Times New Roman"/>
          <w:sz w:val="28"/>
          <w:szCs w:val="28"/>
        </w:rPr>
        <w:t>ΚΘΕΣΗ ΠΕΠΡΑΓΜΕΝΩΝ ΤΟΥ/ ΤΗΣ ΦΟΙΤΗΤΗ/ ΤΡΙΑΣ</w:t>
      </w:r>
    </w:p>
    <w:p w:rsidR="007670EE" w:rsidRPr="00B922E2" w:rsidRDefault="007670EE" w:rsidP="003015AE">
      <w:pPr>
        <w:spacing w:after="0"/>
        <w:rPr>
          <w:rFonts w:ascii="Times New Roman" w:hAnsi="Times New Roman"/>
          <w:b/>
          <w:sz w:val="24"/>
          <w:szCs w:val="24"/>
        </w:rPr>
      </w:pPr>
    </w:p>
    <w:p w:rsidR="007670EE" w:rsidRPr="00B922E2" w:rsidRDefault="007670EE" w:rsidP="003015AE">
      <w:pPr>
        <w:spacing w:after="0"/>
        <w:rPr>
          <w:rFonts w:ascii="Times New Roman" w:hAnsi="Times New Roman"/>
          <w:b/>
          <w:sz w:val="24"/>
          <w:szCs w:val="24"/>
        </w:rPr>
      </w:pPr>
    </w:p>
    <w:p w:rsidR="003015AE" w:rsidRPr="00B922E2" w:rsidRDefault="003015AE" w:rsidP="003015AE">
      <w:pPr>
        <w:spacing w:after="0"/>
        <w:rPr>
          <w:rFonts w:ascii="Times New Roman" w:hAnsi="Times New Roman"/>
          <w:sz w:val="24"/>
          <w:szCs w:val="24"/>
        </w:rPr>
      </w:pPr>
      <w:r w:rsidRPr="00B922E2">
        <w:rPr>
          <w:rFonts w:ascii="Times New Roman" w:hAnsi="Times New Roman"/>
          <w:b/>
          <w:sz w:val="24"/>
          <w:szCs w:val="24"/>
        </w:rPr>
        <w:t>Ονοματεπώνυμο</w:t>
      </w:r>
      <w:r w:rsidRPr="00B922E2">
        <w:rPr>
          <w:rFonts w:ascii="Times New Roman" w:hAnsi="Times New Roman"/>
          <w:sz w:val="24"/>
          <w:szCs w:val="24"/>
        </w:rPr>
        <w:t>:</w:t>
      </w:r>
    </w:p>
    <w:p w:rsidR="003015AE" w:rsidRPr="00B922E2" w:rsidRDefault="003015AE" w:rsidP="003015AE">
      <w:pPr>
        <w:spacing w:after="0"/>
        <w:rPr>
          <w:rFonts w:ascii="Times New Roman" w:hAnsi="Times New Roman"/>
          <w:sz w:val="16"/>
          <w:szCs w:val="16"/>
        </w:rPr>
      </w:pPr>
    </w:p>
    <w:p w:rsidR="003015AE" w:rsidRPr="00B922E2" w:rsidRDefault="003015AE" w:rsidP="003015AE">
      <w:pPr>
        <w:spacing w:after="0"/>
        <w:rPr>
          <w:rFonts w:ascii="Times New Roman" w:hAnsi="Times New Roman"/>
          <w:sz w:val="24"/>
          <w:szCs w:val="24"/>
        </w:rPr>
      </w:pPr>
      <w:r w:rsidRPr="00B922E2">
        <w:rPr>
          <w:rFonts w:ascii="Times New Roman" w:hAnsi="Times New Roman"/>
          <w:b/>
          <w:sz w:val="24"/>
          <w:szCs w:val="24"/>
        </w:rPr>
        <w:t>Χρονική περίοδος Άσκησης</w:t>
      </w:r>
      <w:r w:rsidRPr="00B922E2">
        <w:rPr>
          <w:rFonts w:ascii="Times New Roman" w:hAnsi="Times New Roman"/>
          <w:sz w:val="24"/>
          <w:szCs w:val="24"/>
        </w:rPr>
        <w:t>:</w:t>
      </w:r>
    </w:p>
    <w:p w:rsidR="003015AE" w:rsidRPr="00B922E2" w:rsidRDefault="003015AE" w:rsidP="003015AE">
      <w:pPr>
        <w:spacing w:after="0"/>
        <w:rPr>
          <w:rFonts w:ascii="Times New Roman" w:hAnsi="Times New Roman"/>
          <w:sz w:val="16"/>
          <w:szCs w:val="16"/>
        </w:rPr>
      </w:pPr>
    </w:p>
    <w:p w:rsidR="003015AE" w:rsidRPr="00B922E2" w:rsidRDefault="003E1994" w:rsidP="003015AE">
      <w:pPr>
        <w:spacing w:after="0"/>
        <w:rPr>
          <w:rFonts w:ascii="Times New Roman" w:hAnsi="Times New Roman"/>
          <w:sz w:val="24"/>
          <w:szCs w:val="24"/>
        </w:rPr>
      </w:pPr>
      <w:r w:rsidRPr="00B922E2">
        <w:rPr>
          <w:rFonts w:ascii="Times New Roman" w:hAnsi="Times New Roman"/>
          <w:b/>
          <w:sz w:val="24"/>
          <w:szCs w:val="24"/>
        </w:rPr>
        <w:t>Φορέας Απασχόλησης</w:t>
      </w:r>
      <w:r w:rsidR="003015AE" w:rsidRPr="00B922E2">
        <w:rPr>
          <w:rFonts w:ascii="Times New Roman" w:hAnsi="Times New Roman"/>
          <w:sz w:val="24"/>
          <w:szCs w:val="24"/>
        </w:rPr>
        <w:t>:</w:t>
      </w:r>
    </w:p>
    <w:p w:rsidR="003015AE" w:rsidRPr="00B922E2" w:rsidRDefault="003015AE" w:rsidP="003015AE">
      <w:pPr>
        <w:spacing w:after="0"/>
        <w:rPr>
          <w:rFonts w:ascii="Times New Roman" w:hAnsi="Times New Roman"/>
          <w:sz w:val="16"/>
          <w:szCs w:val="16"/>
        </w:rPr>
      </w:pPr>
    </w:p>
    <w:p w:rsidR="003015AE" w:rsidRPr="00B922E2" w:rsidRDefault="003015AE" w:rsidP="003015AE">
      <w:pPr>
        <w:spacing w:after="0"/>
        <w:rPr>
          <w:rFonts w:ascii="Times New Roman" w:hAnsi="Times New Roman"/>
          <w:b/>
          <w:sz w:val="24"/>
          <w:szCs w:val="24"/>
        </w:rPr>
      </w:pPr>
      <w:r w:rsidRPr="00B922E2">
        <w:rPr>
          <w:rFonts w:ascii="Times New Roman" w:hAnsi="Times New Roman"/>
          <w:b/>
          <w:sz w:val="24"/>
          <w:szCs w:val="24"/>
        </w:rPr>
        <w:t>Επιβλέπων / Επιβλέπουσα στο χώρο άσκησής μου:</w:t>
      </w:r>
    </w:p>
    <w:p w:rsidR="003015AE" w:rsidRPr="00B922E2" w:rsidRDefault="003015AE" w:rsidP="003015AE">
      <w:pPr>
        <w:spacing w:after="0"/>
        <w:rPr>
          <w:rFonts w:ascii="Times New Roman" w:hAnsi="Times New Roman"/>
          <w:sz w:val="16"/>
          <w:szCs w:val="16"/>
        </w:rPr>
      </w:pPr>
    </w:p>
    <w:p w:rsidR="003015AE" w:rsidRPr="00B922E2" w:rsidRDefault="003015AE" w:rsidP="003015AE">
      <w:pPr>
        <w:spacing w:after="0"/>
        <w:rPr>
          <w:rFonts w:ascii="Times New Roman" w:hAnsi="Times New Roman"/>
          <w:sz w:val="24"/>
          <w:szCs w:val="24"/>
        </w:rPr>
      </w:pPr>
      <w:r w:rsidRPr="00B922E2">
        <w:rPr>
          <w:rFonts w:ascii="Times New Roman" w:hAnsi="Times New Roman"/>
          <w:b/>
          <w:sz w:val="24"/>
          <w:szCs w:val="24"/>
        </w:rPr>
        <w:t>Αριθ. Μητρώου Σχολή</w:t>
      </w:r>
      <w:r w:rsidR="003E1994" w:rsidRPr="00B922E2">
        <w:rPr>
          <w:rFonts w:ascii="Times New Roman" w:hAnsi="Times New Roman"/>
          <w:b/>
          <w:sz w:val="24"/>
          <w:szCs w:val="24"/>
        </w:rPr>
        <w:t>ς</w:t>
      </w:r>
      <w:r w:rsidRPr="00B922E2">
        <w:rPr>
          <w:rFonts w:ascii="Times New Roman" w:hAnsi="Times New Roman"/>
          <w:sz w:val="24"/>
          <w:szCs w:val="24"/>
        </w:rPr>
        <w:t>:</w:t>
      </w:r>
    </w:p>
    <w:p w:rsidR="003015AE" w:rsidRPr="00B922E2" w:rsidRDefault="003015AE" w:rsidP="003015AE">
      <w:pPr>
        <w:spacing w:after="0"/>
        <w:rPr>
          <w:rFonts w:ascii="Times New Roman" w:hAnsi="Times New Roman"/>
          <w:sz w:val="16"/>
          <w:szCs w:val="16"/>
        </w:rPr>
      </w:pPr>
    </w:p>
    <w:p w:rsidR="003015AE" w:rsidRPr="00B922E2" w:rsidRDefault="003015AE" w:rsidP="003015AE">
      <w:pPr>
        <w:spacing w:after="0"/>
        <w:rPr>
          <w:rFonts w:ascii="Times New Roman" w:hAnsi="Times New Roman"/>
          <w:sz w:val="24"/>
          <w:szCs w:val="24"/>
        </w:rPr>
      </w:pPr>
      <w:r w:rsidRPr="00B922E2">
        <w:rPr>
          <w:rFonts w:ascii="Times New Roman" w:hAnsi="Times New Roman"/>
          <w:sz w:val="24"/>
          <w:szCs w:val="24"/>
        </w:rPr>
        <w:t>………………………………………………………………………………………………………………………………………………………………………………………………………………………………………………………………………………………………………………………………………………………………………………………………………………………………………………………………………………………………………………………………………………………………………………………………………………………………………………………………………………………………………………………………………………………………………………………………………………………………………………………………………………………………………………………………………………………………………………………………………………………………………………………………………………………………………………………………………………………………………………………………………………………………………………………………………………………………………………………………………………………………………………………………………………………………………………………………………………………………………………………………………………………………………………</w:t>
      </w:r>
    </w:p>
    <w:p w:rsidR="003015AE" w:rsidRPr="00B922E2" w:rsidRDefault="003015AE" w:rsidP="003015AE">
      <w:pPr>
        <w:spacing w:after="0"/>
        <w:rPr>
          <w:rFonts w:ascii="Times New Roman" w:hAnsi="Times New Roman"/>
          <w:sz w:val="16"/>
          <w:szCs w:val="16"/>
        </w:rPr>
      </w:pPr>
    </w:p>
    <w:p w:rsidR="003E1994" w:rsidRPr="00B922E2" w:rsidRDefault="003E1994" w:rsidP="00A06618">
      <w:pPr>
        <w:spacing w:after="0"/>
        <w:rPr>
          <w:rFonts w:ascii="Times New Roman" w:hAnsi="Times New Roman"/>
          <w:sz w:val="24"/>
          <w:szCs w:val="24"/>
        </w:rPr>
      </w:pPr>
    </w:p>
    <w:p w:rsidR="003E1994" w:rsidRPr="00B922E2" w:rsidRDefault="003E1994" w:rsidP="00A06618">
      <w:pPr>
        <w:spacing w:after="0"/>
        <w:rPr>
          <w:rFonts w:ascii="Times New Roman" w:hAnsi="Times New Roman"/>
          <w:sz w:val="24"/>
          <w:szCs w:val="24"/>
        </w:rPr>
      </w:pPr>
    </w:p>
    <w:p w:rsidR="003015AE" w:rsidRPr="00B922E2" w:rsidRDefault="003015AE" w:rsidP="00A06618">
      <w:pPr>
        <w:spacing w:after="0"/>
        <w:rPr>
          <w:rFonts w:ascii="Times New Roman" w:hAnsi="Times New Roman"/>
          <w:sz w:val="24"/>
          <w:szCs w:val="24"/>
        </w:rPr>
      </w:pPr>
      <w:r w:rsidRPr="00B922E2">
        <w:rPr>
          <w:rFonts w:ascii="Times New Roman" w:hAnsi="Times New Roman"/>
          <w:sz w:val="24"/>
          <w:szCs w:val="24"/>
        </w:rPr>
        <w:t>Αθήνα, …. / …. / 201</w:t>
      </w:r>
      <w:r w:rsidR="00264D14" w:rsidRPr="00B922E2">
        <w:rPr>
          <w:rFonts w:ascii="Times New Roman" w:hAnsi="Times New Roman"/>
          <w:sz w:val="24"/>
          <w:szCs w:val="24"/>
        </w:rPr>
        <w:t>….</w:t>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t>Υπογραφή</w:t>
      </w:r>
    </w:p>
    <w:p w:rsidR="00A06618" w:rsidRPr="00037BAF" w:rsidRDefault="00A06618" w:rsidP="00A06618">
      <w:pPr>
        <w:spacing w:after="0"/>
        <w:rPr>
          <w:rFonts w:ascii="Times New Roman" w:hAnsi="Times New Roman"/>
          <w:sz w:val="24"/>
          <w:szCs w:val="24"/>
        </w:rPr>
      </w:pPr>
    </w:p>
    <w:p w:rsidR="00477C45" w:rsidRPr="00037BAF" w:rsidRDefault="003015AE" w:rsidP="00A06618">
      <w:pPr>
        <w:spacing w:after="0"/>
        <w:rPr>
          <w:rFonts w:ascii="Times New Roman" w:hAnsi="Times New Roman"/>
          <w:sz w:val="24"/>
          <w:szCs w:val="24"/>
        </w:rPr>
      </w:pP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r>
      <w:r w:rsidRPr="00B922E2">
        <w:rPr>
          <w:rFonts w:ascii="Times New Roman" w:hAnsi="Times New Roman"/>
          <w:sz w:val="24"/>
          <w:szCs w:val="24"/>
        </w:rPr>
        <w:tab/>
        <w:t>………………</w:t>
      </w:r>
      <w:r w:rsidR="00264D14" w:rsidRPr="00037BAF">
        <w:rPr>
          <w:rFonts w:ascii="Times New Roman" w:hAnsi="Times New Roman"/>
          <w:sz w:val="24"/>
          <w:szCs w:val="24"/>
        </w:rPr>
        <w:t>…………</w:t>
      </w:r>
      <w:r w:rsidRPr="00B922E2">
        <w:rPr>
          <w:rFonts w:ascii="Times New Roman" w:hAnsi="Times New Roman"/>
          <w:sz w:val="24"/>
          <w:szCs w:val="24"/>
        </w:rPr>
        <w:t>…………..</w:t>
      </w:r>
    </w:p>
    <w:p w:rsidR="003E1994" w:rsidRPr="00B922E2" w:rsidRDefault="003E19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jc w:val="center"/>
        <w:rPr>
          <w:rFonts w:ascii="Times New Roman" w:hAnsi="Times New Roman"/>
          <w:b/>
          <w:color w:val="414042"/>
          <w:sz w:val="20"/>
          <w:szCs w:val="20"/>
        </w:rPr>
      </w:pPr>
    </w:p>
    <w:tbl>
      <w:tblPr>
        <w:tblW w:w="8159"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386"/>
        <w:gridCol w:w="1956"/>
      </w:tblGrid>
      <w:tr w:rsidR="00EA621E" w:rsidTr="00EA621E">
        <w:trPr>
          <w:trHeight w:val="1471"/>
        </w:trPr>
        <w:tc>
          <w:tcPr>
            <w:tcW w:w="1885" w:type="dxa"/>
            <w:vAlign w:val="center"/>
          </w:tcPr>
          <w:p w:rsidR="00EA621E" w:rsidRDefault="005854AC" w:rsidP="00EA621E">
            <w:pPr>
              <w:jc w:val="right"/>
            </w:pPr>
            <w:r>
              <w:rPr>
                <w:noProof/>
              </w:rPr>
              <w:drawing>
                <wp:inline distT="0" distB="0" distL="0" distR="0">
                  <wp:extent cx="1057275" cy="1200150"/>
                  <wp:effectExtent l="19050" t="0" r="9525" b="0"/>
                  <wp:docPr id="1" name="Εικόνα 1"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pic:cNvPicPr>
                            <a:picLocks noChangeAspect="1" noChangeArrowheads="1"/>
                          </pic:cNvPicPr>
                        </pic:nvPicPr>
                        <pic:blipFill>
                          <a:blip r:embed="rId6"/>
                          <a:srcRect/>
                          <a:stretch>
                            <a:fillRect/>
                          </a:stretch>
                        </pic:blipFill>
                        <pic:spPr bwMode="auto">
                          <a:xfrm>
                            <a:off x="0" y="0"/>
                            <a:ext cx="1057275" cy="1200150"/>
                          </a:xfrm>
                          <a:prstGeom prst="rect">
                            <a:avLst/>
                          </a:prstGeom>
                          <a:noFill/>
                          <a:ln w="9525">
                            <a:noFill/>
                            <a:miter lim="800000"/>
                            <a:headEnd/>
                            <a:tailEnd/>
                          </a:ln>
                        </pic:spPr>
                      </pic:pic>
                    </a:graphicData>
                  </a:graphic>
                </wp:inline>
              </w:drawing>
            </w:r>
          </w:p>
        </w:tc>
        <w:tc>
          <w:tcPr>
            <w:tcW w:w="4359" w:type="dxa"/>
          </w:tcPr>
          <w:p w:rsidR="00EA621E" w:rsidRDefault="005854AC" w:rsidP="00EA621E">
            <w:pPr>
              <w:jc w:val="center"/>
            </w:pPr>
            <w:r>
              <w:rPr>
                <w:noProof/>
              </w:rPr>
              <w:drawing>
                <wp:inline distT="0" distB="0" distL="0" distR="0">
                  <wp:extent cx="2628900" cy="990600"/>
                  <wp:effectExtent l="19050" t="0" r="0" b="0"/>
                  <wp:docPr id="2" name="Εικόνα 2" descr="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
                          <pic:cNvPicPr>
                            <a:picLocks noChangeAspect="1" noChangeArrowheads="1"/>
                          </pic:cNvPicPr>
                        </pic:nvPicPr>
                        <pic:blipFill>
                          <a:blip r:embed="rId7"/>
                          <a:srcRect/>
                          <a:stretch>
                            <a:fillRect/>
                          </a:stretch>
                        </pic:blipFill>
                        <pic:spPr bwMode="auto">
                          <a:xfrm>
                            <a:off x="0" y="0"/>
                            <a:ext cx="2628900" cy="990600"/>
                          </a:xfrm>
                          <a:prstGeom prst="rect">
                            <a:avLst/>
                          </a:prstGeom>
                          <a:noFill/>
                          <a:ln w="9525">
                            <a:noFill/>
                            <a:miter lim="800000"/>
                            <a:headEnd/>
                            <a:tailEnd/>
                          </a:ln>
                        </pic:spPr>
                      </pic:pic>
                    </a:graphicData>
                  </a:graphic>
                </wp:inline>
              </w:drawing>
            </w:r>
          </w:p>
        </w:tc>
        <w:tc>
          <w:tcPr>
            <w:tcW w:w="1915" w:type="dxa"/>
            <w:vAlign w:val="center"/>
          </w:tcPr>
          <w:p w:rsidR="00EA621E" w:rsidRDefault="005854AC" w:rsidP="00EA621E">
            <w:r>
              <w:rPr>
                <w:noProof/>
              </w:rPr>
              <w:drawing>
                <wp:inline distT="0" distB="0" distL="0" distR="0">
                  <wp:extent cx="1076325" cy="1171575"/>
                  <wp:effectExtent l="19050" t="0" r="9525" b="0"/>
                  <wp:docPr id="3" name="Εικόνα 3" descr="ESPA_2014-2020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_2014-2020_B-W"/>
                          <pic:cNvPicPr>
                            <a:picLocks noChangeAspect="1" noChangeArrowheads="1"/>
                          </pic:cNvPicPr>
                        </pic:nvPicPr>
                        <pic:blipFill>
                          <a:blip r:embed="rId8"/>
                          <a:srcRect/>
                          <a:stretch>
                            <a:fillRect/>
                          </a:stretch>
                        </pic:blipFill>
                        <pic:spPr bwMode="auto">
                          <a:xfrm>
                            <a:off x="0" y="0"/>
                            <a:ext cx="1076325" cy="1171575"/>
                          </a:xfrm>
                          <a:prstGeom prst="rect">
                            <a:avLst/>
                          </a:prstGeom>
                          <a:noFill/>
                          <a:ln w="9525">
                            <a:noFill/>
                            <a:miter lim="800000"/>
                            <a:headEnd/>
                            <a:tailEnd/>
                          </a:ln>
                        </pic:spPr>
                      </pic:pic>
                    </a:graphicData>
                  </a:graphic>
                </wp:inline>
              </w:drawing>
            </w:r>
          </w:p>
        </w:tc>
      </w:tr>
    </w:tbl>
    <w:p w:rsidR="003E1994" w:rsidRPr="00B922E2" w:rsidRDefault="003E1994" w:rsidP="00EA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rPr>
          <w:rFonts w:ascii="Times New Roman" w:hAnsi="Times New Roman"/>
          <w:b/>
          <w:color w:val="414042"/>
          <w:sz w:val="20"/>
          <w:szCs w:val="20"/>
        </w:rPr>
      </w:pPr>
    </w:p>
    <w:p w:rsidR="003E1994" w:rsidRPr="00B922E2" w:rsidRDefault="003E19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jc w:val="center"/>
        <w:rPr>
          <w:rFonts w:ascii="Times New Roman" w:hAnsi="Times New Roman"/>
          <w:b/>
          <w:color w:val="414042"/>
          <w:sz w:val="20"/>
          <w:szCs w:val="20"/>
        </w:rPr>
      </w:pPr>
    </w:p>
    <w:p w:rsidR="00EA621E" w:rsidRDefault="00EA621E" w:rsidP="00EA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rPr>
          <w:rFonts w:ascii="Times New Roman" w:hAnsi="Times New Roman"/>
          <w:b/>
          <w:color w:val="414042"/>
          <w:sz w:val="24"/>
          <w:szCs w:val="24"/>
        </w:rPr>
      </w:pPr>
    </w:p>
    <w:p w:rsidR="00EA621E" w:rsidRDefault="00EA621E"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jc w:val="center"/>
        <w:rPr>
          <w:rFonts w:ascii="Times New Roman" w:hAnsi="Times New Roman"/>
          <w:b/>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jc w:val="center"/>
        <w:rPr>
          <w:rFonts w:ascii="Times New Roman" w:hAnsi="Times New Roman"/>
          <w:b/>
          <w:color w:val="414042"/>
          <w:sz w:val="24"/>
          <w:szCs w:val="24"/>
        </w:rPr>
      </w:pPr>
      <w:r w:rsidRPr="00B922E2">
        <w:rPr>
          <w:rFonts w:ascii="Times New Roman" w:hAnsi="Times New Roman"/>
          <w:b/>
          <w:color w:val="414042"/>
          <w:sz w:val="24"/>
          <w:szCs w:val="24"/>
        </w:rPr>
        <w:t xml:space="preserve">ΧΡΗΣΙΜΕΣ ΠΛΗΡΟΦΟΡΙΕΣ ΓΙΑ ΤΗΝ ΣΥΜΠΛΗΡΩΣΗ ΤΟΥ ΕΝΤΥΠΟΥ </w:t>
      </w:r>
      <w:r w:rsidR="00F70C8E">
        <w:rPr>
          <w:rFonts w:ascii="Times New Roman" w:hAnsi="Times New Roman"/>
          <w:b/>
          <w:color w:val="414042"/>
          <w:sz w:val="24"/>
          <w:szCs w:val="24"/>
        </w:rPr>
        <w:t>ΑΝΑΛΥΤΙΚΗ Ε</w:t>
      </w:r>
      <w:r w:rsidR="00B922E2" w:rsidRPr="00B922E2">
        <w:rPr>
          <w:rFonts w:ascii="Times New Roman" w:hAnsi="Times New Roman"/>
          <w:b/>
          <w:color w:val="414042"/>
          <w:sz w:val="24"/>
          <w:szCs w:val="24"/>
        </w:rPr>
        <w:t>ΚΘΕΣΗ ΠΕΠΡΑΓΜΕΝΩΝ ΤΟΥ/ ΤΗΣ ΦΟΙΤΗΤΗ/ ΤΡΙΑΣ</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 xml:space="preserve">Ακολουθούν οι άξονες πάνω στους οποίους θα κινηθείτε στο κείμενο της </w:t>
      </w:r>
      <w:r w:rsidR="00990A1B">
        <w:rPr>
          <w:rFonts w:ascii="Times New Roman" w:hAnsi="Times New Roman"/>
          <w:color w:val="414042"/>
          <w:sz w:val="24"/>
          <w:szCs w:val="24"/>
        </w:rPr>
        <w:t>έκθεσής</w:t>
      </w:r>
      <w:r w:rsidRPr="00B922E2">
        <w:rPr>
          <w:rFonts w:ascii="Times New Roman" w:hAnsi="Times New Roman"/>
          <w:color w:val="414042"/>
          <w:sz w:val="24"/>
          <w:szCs w:val="24"/>
        </w:rPr>
        <w:t xml:space="preserve"> σας:</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b/>
          <w:color w:val="414042"/>
          <w:sz w:val="24"/>
          <w:szCs w:val="24"/>
        </w:rPr>
        <w:t xml:space="preserve"> </w:t>
      </w:r>
      <w:r w:rsidRPr="00B922E2">
        <w:rPr>
          <w:rFonts w:ascii="Times New Roman" w:hAnsi="Times New Roman"/>
          <w:color w:val="414042"/>
          <w:sz w:val="24"/>
          <w:szCs w:val="24"/>
        </w:rPr>
        <w:t>αναλυτική περιγραφή του αντικειμένου ή των αντικειμένων που σας ανατέθηκαν με σαφή αναφορά στο χώρο εργασίας σας καθώς και το επακριβές χρονικό διάστημα. Το χρονικό αυτό διάστημα πρέπει να συμπίπτει απόλυτα με το χρονικό διάστημα που έχετε συμπληρώσει στο μονοσέλιδο Ιδιωτικό Συμφωνητικό που έχετε υπογράψει.</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color w:val="414042"/>
          <w:sz w:val="24"/>
          <w:szCs w:val="24"/>
        </w:rPr>
        <w:t xml:space="preserve"> επακριβής αποτύπωση της επαγγελματικής εμπειρίας που αποκτήσατε, χαρακτηρισμός αυτής (θετική-αρνητική). Αποτύπωση του οφέλους που αποκομίσατε στο συγκεκριμένο εργασιακό χώρο.</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color w:val="414042"/>
          <w:sz w:val="24"/>
          <w:szCs w:val="24"/>
        </w:rPr>
        <w:t xml:space="preserve"> σχολιασμός και αποτύπωση του βαθμού ικανοποίησης τόσο από το χώρο εργασίας όσο και από τους ανθρώπους με τους οποίους συνεργαστήκατε εκεί.</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color w:val="414042"/>
          <w:sz w:val="24"/>
          <w:szCs w:val="24"/>
        </w:rPr>
        <w:t xml:space="preserve"> βαθμός ικανοποίησης από την προβολή του Προγράμματος Πρακτικής Άσκησης.</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color w:val="414042"/>
          <w:sz w:val="24"/>
          <w:szCs w:val="24"/>
        </w:rPr>
        <w:t xml:space="preserve"> βαθμός ικανοποίησης από την ενημέρωση από τους συντελεστές υποστήριξης </w:t>
      </w:r>
      <w:r w:rsidR="007D5E85" w:rsidRPr="00B922E2">
        <w:rPr>
          <w:rFonts w:ascii="Times New Roman" w:hAnsi="Times New Roman"/>
          <w:color w:val="414042"/>
          <w:sz w:val="24"/>
          <w:szCs w:val="24"/>
        </w:rPr>
        <w:t>του Προγράμματος</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b/>
          <w:color w:val="414042"/>
          <w:sz w:val="24"/>
          <w:szCs w:val="24"/>
        </w:rPr>
        <w:sym w:font="Wingdings" w:char="F0E0"/>
      </w:r>
      <w:r w:rsidRPr="00B922E2">
        <w:rPr>
          <w:rFonts w:ascii="Times New Roman" w:hAnsi="Times New Roman"/>
          <w:color w:val="414042"/>
          <w:sz w:val="24"/>
          <w:szCs w:val="24"/>
        </w:rPr>
        <w:t xml:space="preserve"> προσωπικές σκέψεις και προτάσεις σας για την αποτελεσματικότερη λειτουργία του Προγράμματος Πρακτικής Άσκησης.</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990A1B" w:rsidRDefault="00990A1B"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Στην περίπτωση που το κείμενο της Αξιολόγησής σας ξεπερνάει τα περιθώρια της μίας σελίδας, παρακαλείσθε να μην γράψετε στην από πίσω όψη, αλλά να χρησιμοποιήσετε δεύτερη ξεχωριστή σελίδα με τον λογό</w:t>
      </w:r>
      <w:r w:rsidR="007D5E85" w:rsidRPr="00B922E2">
        <w:rPr>
          <w:rFonts w:ascii="Times New Roman" w:hAnsi="Times New Roman"/>
          <w:color w:val="414042"/>
          <w:sz w:val="24"/>
          <w:szCs w:val="24"/>
        </w:rPr>
        <w:t>τυπο του Προγράμματος (ΕΣΠΑ 2014-2020</w:t>
      </w:r>
      <w:r w:rsidRPr="00B922E2">
        <w:rPr>
          <w:rFonts w:ascii="Times New Roman" w:hAnsi="Times New Roman"/>
          <w:color w:val="414042"/>
          <w:sz w:val="24"/>
          <w:szCs w:val="24"/>
        </w:rPr>
        <w:t>).</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990A1B" w:rsidRDefault="00990A1B"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Σας ευχαριστούμε για τη συνεργασία.</w:t>
      </w:r>
    </w:p>
    <w:p w:rsidR="00D86794" w:rsidRPr="00B922E2" w:rsidRDefault="00D86794" w:rsidP="00D8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990A1B" w:rsidRDefault="00990A1B" w:rsidP="007D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p>
    <w:p w:rsidR="007D5E85" w:rsidRPr="00B922E2" w:rsidRDefault="007D5E85" w:rsidP="007D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Γραφείο Πρακτικής Άσκησης</w:t>
      </w:r>
    </w:p>
    <w:p w:rsidR="007D5E85" w:rsidRPr="00B922E2" w:rsidRDefault="007D5E85" w:rsidP="007D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Εθνικό Καποδιστριακό Πανεπιστήμιο Αθηνών</w:t>
      </w:r>
    </w:p>
    <w:p w:rsidR="007D5E85" w:rsidRPr="00B922E2" w:rsidRDefault="007D5E85" w:rsidP="007D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Σταδίου 5, Αθήνα, ΤΚ 105 62</w:t>
      </w:r>
    </w:p>
    <w:p w:rsidR="00427C9E" w:rsidRPr="00B922E2" w:rsidRDefault="007D5E85" w:rsidP="007D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14042"/>
          <w:sz w:val="24"/>
          <w:szCs w:val="24"/>
        </w:rPr>
      </w:pPr>
      <w:r w:rsidRPr="00B922E2">
        <w:rPr>
          <w:rFonts w:ascii="Times New Roman" w:hAnsi="Times New Roman"/>
          <w:color w:val="414042"/>
          <w:sz w:val="24"/>
          <w:szCs w:val="24"/>
        </w:rPr>
        <w:t>1ος όροφος, Γραφείο 119</w:t>
      </w:r>
    </w:p>
    <w:sectPr w:rsidR="00427C9E" w:rsidRPr="00B922E2" w:rsidSect="00EA621E">
      <w:type w:val="continuous"/>
      <w:pgSz w:w="11907" w:h="16840" w:code="9"/>
      <w:pgMar w:top="142" w:right="1134" w:bottom="142" w:left="1418" w:header="624" w:footer="652" w:gutter="0"/>
      <w:paperSrc w:first="15" w:other="15"/>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Katsoulidis">
    <w:altName w:val="Franklin Gothic Medium Cond"/>
    <w:panose1 w:val="00000000000000000000"/>
    <w:charset w:val="00"/>
    <w:family w:val="modern"/>
    <w:notTrueType/>
    <w:pitch w:val="variable"/>
    <w:sig w:usb0="A00000AF" w:usb1="4000204A" w:usb2="00000000" w:usb3="00000000" w:csb0="0000009B" w:csb1="00000000"/>
  </w:font>
  <w:font w:name="Katsoulidis Bold">
    <w:altName w:val="Courier New"/>
    <w:charset w:val="00"/>
    <w:family w:val="auto"/>
    <w:pitch w:val="variable"/>
    <w:sig w:usb0="00000000"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5871"/>
    <w:multiLevelType w:val="hybridMultilevel"/>
    <w:tmpl w:val="3E140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551D70"/>
    <w:multiLevelType w:val="hybridMultilevel"/>
    <w:tmpl w:val="09823930"/>
    <w:lvl w:ilvl="0" w:tplc="68FA97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B529AF"/>
    <w:multiLevelType w:val="hybridMultilevel"/>
    <w:tmpl w:val="CBE21874"/>
    <w:lvl w:ilvl="0" w:tplc="F56A6D0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B076878"/>
    <w:multiLevelType w:val="hybridMultilevel"/>
    <w:tmpl w:val="68A4DE70"/>
    <w:lvl w:ilvl="0" w:tplc="064619C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A6A1519"/>
    <w:multiLevelType w:val="hybridMultilevel"/>
    <w:tmpl w:val="32402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D45EAD"/>
    <w:multiLevelType w:val="hybridMultilevel"/>
    <w:tmpl w:val="748C9FC0"/>
    <w:lvl w:ilvl="0" w:tplc="752E02C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2"/>
  </w:compat>
  <w:rsids>
    <w:rsidRoot w:val="003775BF"/>
    <w:rsid w:val="0002231F"/>
    <w:rsid w:val="00030456"/>
    <w:rsid w:val="00037BAF"/>
    <w:rsid w:val="00053066"/>
    <w:rsid w:val="0009408F"/>
    <w:rsid w:val="00095497"/>
    <w:rsid w:val="000B0204"/>
    <w:rsid w:val="000D371B"/>
    <w:rsid w:val="000E0A12"/>
    <w:rsid w:val="0013164B"/>
    <w:rsid w:val="00174471"/>
    <w:rsid w:val="00183F78"/>
    <w:rsid w:val="001C7095"/>
    <w:rsid w:val="001D11CB"/>
    <w:rsid w:val="001F5766"/>
    <w:rsid w:val="002074AF"/>
    <w:rsid w:val="002339A0"/>
    <w:rsid w:val="00244DE0"/>
    <w:rsid w:val="0025707F"/>
    <w:rsid w:val="00262FBB"/>
    <w:rsid w:val="00264D14"/>
    <w:rsid w:val="00266FC7"/>
    <w:rsid w:val="0027421A"/>
    <w:rsid w:val="002A0AD6"/>
    <w:rsid w:val="002A3562"/>
    <w:rsid w:val="002B3957"/>
    <w:rsid w:val="003001FB"/>
    <w:rsid w:val="003015AE"/>
    <w:rsid w:val="00330047"/>
    <w:rsid w:val="003775BF"/>
    <w:rsid w:val="003940F2"/>
    <w:rsid w:val="003A3787"/>
    <w:rsid w:val="003A5910"/>
    <w:rsid w:val="003A756D"/>
    <w:rsid w:val="003B0174"/>
    <w:rsid w:val="003C2C8B"/>
    <w:rsid w:val="003D7331"/>
    <w:rsid w:val="003E1994"/>
    <w:rsid w:val="003F207D"/>
    <w:rsid w:val="00427C9E"/>
    <w:rsid w:val="004358B5"/>
    <w:rsid w:val="00444A76"/>
    <w:rsid w:val="00466AB1"/>
    <w:rsid w:val="00477C45"/>
    <w:rsid w:val="00480876"/>
    <w:rsid w:val="00483B47"/>
    <w:rsid w:val="004949F4"/>
    <w:rsid w:val="004A54D3"/>
    <w:rsid w:val="004F6381"/>
    <w:rsid w:val="00501D37"/>
    <w:rsid w:val="005820DD"/>
    <w:rsid w:val="005854AC"/>
    <w:rsid w:val="00591815"/>
    <w:rsid w:val="00591B9A"/>
    <w:rsid w:val="005A109B"/>
    <w:rsid w:val="005C046E"/>
    <w:rsid w:val="00612943"/>
    <w:rsid w:val="006140BC"/>
    <w:rsid w:val="00632976"/>
    <w:rsid w:val="00644130"/>
    <w:rsid w:val="00645C08"/>
    <w:rsid w:val="006469BE"/>
    <w:rsid w:val="00651F17"/>
    <w:rsid w:val="00654152"/>
    <w:rsid w:val="00677D9A"/>
    <w:rsid w:val="006B321B"/>
    <w:rsid w:val="006C3A0E"/>
    <w:rsid w:val="006C5E41"/>
    <w:rsid w:val="006D14BF"/>
    <w:rsid w:val="006D3DD6"/>
    <w:rsid w:val="006D7A51"/>
    <w:rsid w:val="007051C3"/>
    <w:rsid w:val="00736DBC"/>
    <w:rsid w:val="007436DD"/>
    <w:rsid w:val="007604D4"/>
    <w:rsid w:val="007670EE"/>
    <w:rsid w:val="00772B06"/>
    <w:rsid w:val="007D5E85"/>
    <w:rsid w:val="007E0A4B"/>
    <w:rsid w:val="007F749B"/>
    <w:rsid w:val="0084246B"/>
    <w:rsid w:val="00862B88"/>
    <w:rsid w:val="00872845"/>
    <w:rsid w:val="00875CCD"/>
    <w:rsid w:val="008A2DB1"/>
    <w:rsid w:val="008B247B"/>
    <w:rsid w:val="00900E54"/>
    <w:rsid w:val="0093365A"/>
    <w:rsid w:val="00933D16"/>
    <w:rsid w:val="0094198D"/>
    <w:rsid w:val="00950878"/>
    <w:rsid w:val="00983A31"/>
    <w:rsid w:val="00990755"/>
    <w:rsid w:val="00990A1B"/>
    <w:rsid w:val="009A0172"/>
    <w:rsid w:val="009A0313"/>
    <w:rsid w:val="009F5AC9"/>
    <w:rsid w:val="00A0303E"/>
    <w:rsid w:val="00A03BE0"/>
    <w:rsid w:val="00A06618"/>
    <w:rsid w:val="00A07C31"/>
    <w:rsid w:val="00A146DB"/>
    <w:rsid w:val="00A51AC3"/>
    <w:rsid w:val="00A642CF"/>
    <w:rsid w:val="00A66772"/>
    <w:rsid w:val="00A73AA6"/>
    <w:rsid w:val="00A853C6"/>
    <w:rsid w:val="00AD0563"/>
    <w:rsid w:val="00AD4C98"/>
    <w:rsid w:val="00B048F3"/>
    <w:rsid w:val="00B11900"/>
    <w:rsid w:val="00B17BB9"/>
    <w:rsid w:val="00B22471"/>
    <w:rsid w:val="00B50800"/>
    <w:rsid w:val="00B60C0B"/>
    <w:rsid w:val="00B73F75"/>
    <w:rsid w:val="00B86933"/>
    <w:rsid w:val="00B922E2"/>
    <w:rsid w:val="00B93E66"/>
    <w:rsid w:val="00BC38EE"/>
    <w:rsid w:val="00BD1321"/>
    <w:rsid w:val="00BD2356"/>
    <w:rsid w:val="00C460B0"/>
    <w:rsid w:val="00C462BF"/>
    <w:rsid w:val="00C6300E"/>
    <w:rsid w:val="00C6627F"/>
    <w:rsid w:val="00C75B9D"/>
    <w:rsid w:val="00CC0948"/>
    <w:rsid w:val="00CE2B66"/>
    <w:rsid w:val="00CF0BE3"/>
    <w:rsid w:val="00CF47DD"/>
    <w:rsid w:val="00D07D8D"/>
    <w:rsid w:val="00D10D54"/>
    <w:rsid w:val="00D157BC"/>
    <w:rsid w:val="00D342F3"/>
    <w:rsid w:val="00D34B9B"/>
    <w:rsid w:val="00D668DA"/>
    <w:rsid w:val="00D821F8"/>
    <w:rsid w:val="00D86794"/>
    <w:rsid w:val="00DB4616"/>
    <w:rsid w:val="00DB7CC7"/>
    <w:rsid w:val="00DF2172"/>
    <w:rsid w:val="00E05CF7"/>
    <w:rsid w:val="00E279A0"/>
    <w:rsid w:val="00E41D35"/>
    <w:rsid w:val="00E5539A"/>
    <w:rsid w:val="00E56A20"/>
    <w:rsid w:val="00E834FA"/>
    <w:rsid w:val="00E83806"/>
    <w:rsid w:val="00E844DA"/>
    <w:rsid w:val="00E92D1E"/>
    <w:rsid w:val="00E96B4A"/>
    <w:rsid w:val="00EA621E"/>
    <w:rsid w:val="00F14232"/>
    <w:rsid w:val="00F23E84"/>
    <w:rsid w:val="00F648C2"/>
    <w:rsid w:val="00F70C8E"/>
    <w:rsid w:val="00F71431"/>
    <w:rsid w:val="00F81172"/>
    <w:rsid w:val="00FB7980"/>
    <w:rsid w:val="00FF2167"/>
    <w:rsid w:val="00FF2A8F"/>
    <w:rsid w:val="00FF5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38A536-3B42-4869-AB4E-80401B97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B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132"/>
      <w:sz w:val="18"/>
      <w:szCs w:val="18"/>
    </w:rPr>
  </w:style>
  <w:style w:type="character" w:customStyle="1" w:styleId="HTMLPreformattedChar">
    <w:name w:val="HTML Preformatted Char"/>
    <w:basedOn w:val="DefaultParagraphFont"/>
    <w:link w:val="HTMLPreformatted"/>
    <w:uiPriority w:val="99"/>
    <w:semiHidden/>
    <w:rsid w:val="003940F2"/>
    <w:rPr>
      <w:rFonts w:ascii="Courier New" w:eastAsia="Times New Roman" w:hAnsi="Courier New" w:cs="Courier New"/>
      <w:color w:val="333132"/>
      <w:sz w:val="18"/>
      <w:szCs w:val="18"/>
    </w:rPr>
  </w:style>
  <w:style w:type="character" w:styleId="Hyperlink">
    <w:name w:val="Hyperlink"/>
    <w:basedOn w:val="DefaultParagraphFont"/>
    <w:uiPriority w:val="99"/>
    <w:semiHidden/>
    <w:unhideWhenUsed/>
    <w:rsid w:val="00030456"/>
    <w:rPr>
      <w:strike w:val="0"/>
      <w:dstrike w:val="0"/>
      <w:color w:val="0071B0"/>
      <w:u w:val="none"/>
      <w:effect w:val="none"/>
    </w:rPr>
  </w:style>
  <w:style w:type="character" w:customStyle="1" w:styleId="inkname1">
    <w:name w:val="inkname1"/>
    <w:basedOn w:val="DefaultParagraphFont"/>
    <w:rsid w:val="007E0A4B"/>
    <w:rPr>
      <w:b/>
      <w:bCs/>
      <w:vanish w:val="0"/>
      <w:webHidden w:val="0"/>
      <w:sz w:val="24"/>
      <w:szCs w:val="24"/>
      <w:specVanish w:val="0"/>
    </w:rPr>
  </w:style>
  <w:style w:type="paragraph" w:styleId="ListParagraph">
    <w:name w:val="List Paragraph"/>
    <w:basedOn w:val="Normal"/>
    <w:uiPriority w:val="34"/>
    <w:qFormat/>
    <w:rsid w:val="00B93E66"/>
    <w:pPr>
      <w:ind w:left="720"/>
    </w:pPr>
  </w:style>
  <w:style w:type="table" w:styleId="TableGrid">
    <w:name w:val="Table Grid"/>
    <w:basedOn w:val="TableNormal"/>
    <w:rsid w:val="00651F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A621E"/>
    <w:pPr>
      <w:spacing w:after="0" w:line="240" w:lineRule="auto"/>
      <w:ind w:right="4195"/>
      <w:jc w:val="center"/>
    </w:pPr>
    <w:rPr>
      <w:rFonts w:ascii="Times New Roman" w:eastAsia="Calibri" w:hAnsi="Times New Roman"/>
      <w:b/>
      <w:bCs/>
      <w:sz w:val="24"/>
      <w:szCs w:val="24"/>
    </w:rPr>
  </w:style>
  <w:style w:type="paragraph" w:styleId="Title">
    <w:name w:val="Title"/>
    <w:basedOn w:val="Normal"/>
    <w:link w:val="TitleChar"/>
    <w:qFormat/>
    <w:rsid w:val="00EA621E"/>
    <w:pPr>
      <w:spacing w:after="0" w:line="240" w:lineRule="auto"/>
      <w:ind w:right="4195"/>
      <w:jc w:val="center"/>
    </w:pPr>
    <w:rPr>
      <w:rFonts w:ascii="Times New Roman" w:eastAsia="Calibri" w:hAnsi="Times New Roman"/>
      <w:b/>
      <w:bCs/>
      <w:sz w:val="20"/>
      <w:szCs w:val="20"/>
    </w:rPr>
  </w:style>
  <w:style w:type="character" w:customStyle="1" w:styleId="TitleChar">
    <w:name w:val="Title Char"/>
    <w:basedOn w:val="DefaultParagraphFont"/>
    <w:link w:val="Title"/>
    <w:rsid w:val="00EA621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10565">
      <w:bodyDiv w:val="1"/>
      <w:marLeft w:val="0"/>
      <w:marRight w:val="0"/>
      <w:marTop w:val="0"/>
      <w:marBottom w:val="0"/>
      <w:divBdr>
        <w:top w:val="none" w:sz="0" w:space="0" w:color="auto"/>
        <w:left w:val="none" w:sz="0" w:space="0" w:color="auto"/>
        <w:bottom w:val="none" w:sz="0" w:space="0" w:color="auto"/>
        <w:right w:val="none" w:sz="0" w:space="0" w:color="auto"/>
      </w:divBdr>
      <w:divsChild>
        <w:div w:id="371543123">
          <w:marLeft w:val="0"/>
          <w:marRight w:val="0"/>
          <w:marTop w:val="0"/>
          <w:marBottom w:val="0"/>
          <w:divBdr>
            <w:top w:val="none" w:sz="0" w:space="0" w:color="auto"/>
            <w:left w:val="single" w:sz="2" w:space="0" w:color="C6C6C6"/>
            <w:bottom w:val="none" w:sz="0" w:space="0" w:color="auto"/>
            <w:right w:val="single" w:sz="2" w:space="0" w:color="C6C6C6"/>
          </w:divBdr>
          <w:divsChild>
            <w:div w:id="351540639">
              <w:marLeft w:val="0"/>
              <w:marRight w:val="0"/>
              <w:marTop w:val="0"/>
              <w:marBottom w:val="0"/>
              <w:divBdr>
                <w:top w:val="none" w:sz="0" w:space="0" w:color="auto"/>
                <w:left w:val="none" w:sz="0" w:space="0" w:color="auto"/>
                <w:bottom w:val="none" w:sz="0" w:space="0" w:color="auto"/>
                <w:right w:val="none" w:sz="0" w:space="0" w:color="auto"/>
              </w:divBdr>
              <w:divsChild>
                <w:div w:id="1218974361">
                  <w:marLeft w:val="0"/>
                  <w:marRight w:val="0"/>
                  <w:marTop w:val="0"/>
                  <w:marBottom w:val="0"/>
                  <w:divBdr>
                    <w:top w:val="none" w:sz="0" w:space="0" w:color="auto"/>
                    <w:left w:val="none" w:sz="0" w:space="0" w:color="auto"/>
                    <w:bottom w:val="none" w:sz="0" w:space="0" w:color="auto"/>
                    <w:right w:val="none" w:sz="0" w:space="0" w:color="auto"/>
                  </w:divBdr>
                  <w:divsChild>
                    <w:div w:id="1609583453">
                      <w:marLeft w:val="150"/>
                      <w:marRight w:val="150"/>
                      <w:marTop w:val="0"/>
                      <w:marBottom w:val="150"/>
                      <w:divBdr>
                        <w:top w:val="none" w:sz="0" w:space="0" w:color="auto"/>
                        <w:left w:val="none" w:sz="0" w:space="0" w:color="auto"/>
                        <w:bottom w:val="none" w:sz="0" w:space="0" w:color="auto"/>
                        <w:right w:val="none" w:sz="0" w:space="0" w:color="auto"/>
                      </w:divBdr>
                      <w:divsChild>
                        <w:div w:id="1541287388">
                          <w:marLeft w:val="0"/>
                          <w:marRight w:val="0"/>
                          <w:marTop w:val="0"/>
                          <w:marBottom w:val="0"/>
                          <w:divBdr>
                            <w:top w:val="none" w:sz="0" w:space="0" w:color="auto"/>
                            <w:left w:val="none" w:sz="0" w:space="0" w:color="auto"/>
                            <w:bottom w:val="none" w:sz="0" w:space="0" w:color="auto"/>
                            <w:right w:val="none" w:sz="0" w:space="0" w:color="auto"/>
                          </w:divBdr>
                          <w:divsChild>
                            <w:div w:id="600574272">
                              <w:marLeft w:val="0"/>
                              <w:marRight w:val="0"/>
                              <w:marTop w:val="0"/>
                              <w:marBottom w:val="0"/>
                              <w:divBdr>
                                <w:top w:val="single" w:sz="6" w:space="5" w:color="CCCCCC"/>
                                <w:left w:val="none" w:sz="0" w:space="0" w:color="auto"/>
                                <w:bottom w:val="single" w:sz="6" w:space="5" w:color="CCCCCC"/>
                                <w:right w:val="single" w:sz="2" w:space="5" w:color="CCCCCC"/>
                              </w:divBdr>
                              <w:divsChild>
                                <w:div w:id="2078163026">
                                  <w:marLeft w:val="0"/>
                                  <w:marRight w:val="0"/>
                                  <w:marTop w:val="0"/>
                                  <w:marBottom w:val="0"/>
                                  <w:divBdr>
                                    <w:top w:val="none" w:sz="0" w:space="0" w:color="auto"/>
                                    <w:left w:val="none" w:sz="0" w:space="0" w:color="auto"/>
                                    <w:bottom w:val="none" w:sz="0" w:space="0" w:color="auto"/>
                                    <w:right w:val="none" w:sz="0" w:space="0" w:color="auto"/>
                                  </w:divBdr>
                                  <w:divsChild>
                                    <w:div w:id="1814908997">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022474">
      <w:bodyDiv w:val="1"/>
      <w:marLeft w:val="0"/>
      <w:marRight w:val="0"/>
      <w:marTop w:val="0"/>
      <w:marBottom w:val="0"/>
      <w:divBdr>
        <w:top w:val="none" w:sz="0" w:space="0" w:color="auto"/>
        <w:left w:val="none" w:sz="0" w:space="0" w:color="auto"/>
        <w:bottom w:val="none" w:sz="0" w:space="0" w:color="auto"/>
        <w:right w:val="none" w:sz="0" w:space="0" w:color="auto"/>
      </w:divBdr>
    </w:div>
    <w:div w:id="1566258507">
      <w:bodyDiv w:val="1"/>
      <w:marLeft w:val="0"/>
      <w:marRight w:val="0"/>
      <w:marTop w:val="0"/>
      <w:marBottom w:val="0"/>
      <w:divBdr>
        <w:top w:val="none" w:sz="0" w:space="0" w:color="auto"/>
        <w:left w:val="none" w:sz="0" w:space="0" w:color="auto"/>
        <w:bottom w:val="none" w:sz="0" w:space="0" w:color="auto"/>
        <w:right w:val="none" w:sz="0" w:space="0" w:color="auto"/>
      </w:divBdr>
      <w:divsChild>
        <w:div w:id="960955978">
          <w:marLeft w:val="0"/>
          <w:marRight w:val="0"/>
          <w:marTop w:val="0"/>
          <w:marBottom w:val="0"/>
          <w:divBdr>
            <w:top w:val="none" w:sz="0" w:space="0" w:color="auto"/>
            <w:left w:val="single" w:sz="2" w:space="0" w:color="C6C6C6"/>
            <w:bottom w:val="none" w:sz="0" w:space="0" w:color="auto"/>
            <w:right w:val="single" w:sz="2" w:space="0" w:color="C6C6C6"/>
          </w:divBdr>
          <w:divsChild>
            <w:div w:id="1939755876">
              <w:marLeft w:val="0"/>
              <w:marRight w:val="0"/>
              <w:marTop w:val="0"/>
              <w:marBottom w:val="0"/>
              <w:divBdr>
                <w:top w:val="none" w:sz="0" w:space="0" w:color="auto"/>
                <w:left w:val="none" w:sz="0" w:space="0" w:color="auto"/>
                <w:bottom w:val="none" w:sz="0" w:space="0" w:color="auto"/>
                <w:right w:val="none" w:sz="0" w:space="0" w:color="auto"/>
              </w:divBdr>
              <w:divsChild>
                <w:div w:id="2007125954">
                  <w:marLeft w:val="0"/>
                  <w:marRight w:val="0"/>
                  <w:marTop w:val="0"/>
                  <w:marBottom w:val="0"/>
                  <w:divBdr>
                    <w:top w:val="none" w:sz="0" w:space="0" w:color="auto"/>
                    <w:left w:val="none" w:sz="0" w:space="0" w:color="auto"/>
                    <w:bottom w:val="none" w:sz="0" w:space="0" w:color="auto"/>
                    <w:right w:val="none" w:sz="0" w:space="0" w:color="auto"/>
                  </w:divBdr>
                  <w:divsChild>
                    <w:div w:id="1189219025">
                      <w:marLeft w:val="150"/>
                      <w:marRight w:val="150"/>
                      <w:marTop w:val="0"/>
                      <w:marBottom w:val="150"/>
                      <w:divBdr>
                        <w:top w:val="none" w:sz="0" w:space="0" w:color="auto"/>
                        <w:left w:val="none" w:sz="0" w:space="0" w:color="auto"/>
                        <w:bottom w:val="none" w:sz="0" w:space="0" w:color="auto"/>
                        <w:right w:val="none" w:sz="0" w:space="0" w:color="auto"/>
                      </w:divBdr>
                      <w:divsChild>
                        <w:div w:id="742024214">
                          <w:marLeft w:val="0"/>
                          <w:marRight w:val="0"/>
                          <w:marTop w:val="0"/>
                          <w:marBottom w:val="0"/>
                          <w:divBdr>
                            <w:top w:val="none" w:sz="0" w:space="0" w:color="auto"/>
                            <w:left w:val="none" w:sz="0" w:space="0" w:color="auto"/>
                            <w:bottom w:val="none" w:sz="0" w:space="0" w:color="auto"/>
                            <w:right w:val="none" w:sz="0" w:space="0" w:color="auto"/>
                          </w:divBdr>
                          <w:divsChild>
                            <w:div w:id="188758104">
                              <w:marLeft w:val="0"/>
                              <w:marRight w:val="0"/>
                              <w:marTop w:val="0"/>
                              <w:marBottom w:val="0"/>
                              <w:divBdr>
                                <w:top w:val="single" w:sz="6" w:space="5" w:color="CCCCCC"/>
                                <w:left w:val="none" w:sz="0" w:space="0" w:color="auto"/>
                                <w:bottom w:val="single" w:sz="6" w:space="5" w:color="CCCCCC"/>
                                <w:right w:val="single" w:sz="2" w:space="5" w:color="CCCCCC"/>
                              </w:divBdr>
                              <w:divsChild>
                                <w:div w:id="1402632104">
                                  <w:marLeft w:val="0"/>
                                  <w:marRight w:val="0"/>
                                  <w:marTop w:val="0"/>
                                  <w:marBottom w:val="0"/>
                                  <w:divBdr>
                                    <w:top w:val="none" w:sz="0" w:space="0" w:color="auto"/>
                                    <w:left w:val="none" w:sz="0" w:space="0" w:color="auto"/>
                                    <w:bottom w:val="none" w:sz="0" w:space="0" w:color="auto"/>
                                    <w:right w:val="none" w:sz="0" w:space="0" w:color="auto"/>
                                  </w:divBdr>
                                  <w:divsChild>
                                    <w:div w:id="18356681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etudiant</dc:creator>
  <cp:lastModifiedBy>Yannis</cp:lastModifiedBy>
  <cp:revision>2</cp:revision>
  <cp:lastPrinted>2014-10-10T10:47:00Z</cp:lastPrinted>
  <dcterms:created xsi:type="dcterms:W3CDTF">2016-11-21T12:29:00Z</dcterms:created>
  <dcterms:modified xsi:type="dcterms:W3CDTF">2016-11-21T12:29:00Z</dcterms:modified>
</cp:coreProperties>
</file>